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jc w:val="center"/>
        <w:rPr>
          <w:rFonts w:hint="eastAsia" w:ascii="黑体" w:eastAsia="黑体"/>
          <w:sz w:val="36"/>
          <w:szCs w:val="36"/>
        </w:rPr>
      </w:pPr>
      <w:r>
        <w:rPr>
          <w:rFonts w:hint="eastAsia" w:ascii="黑体" w:eastAsia="黑体"/>
          <w:sz w:val="36"/>
          <w:szCs w:val="36"/>
        </w:rPr>
        <w:t>中心组学习情况报告</w:t>
      </w:r>
    </w:p>
    <w:p>
      <w:pPr>
        <w:spacing w:line="600" w:lineRule="exact"/>
        <w:ind w:firstLine="4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中共郑州市第二</w:t>
      </w:r>
      <w:r>
        <w:rPr>
          <w:rFonts w:hint="eastAsia" w:ascii="仿宋_GB2312" w:hAnsi="仿宋_GB2312" w:eastAsia="仿宋_GB2312" w:cs="仿宋_GB2312"/>
          <w:sz w:val="32"/>
          <w:szCs w:val="32"/>
          <w:lang w:eastAsia="zh-CN"/>
        </w:rPr>
        <w:t>高级</w:t>
      </w:r>
      <w:r>
        <w:rPr>
          <w:rFonts w:hint="eastAsia" w:ascii="仿宋_GB2312" w:hAnsi="仿宋_GB2312" w:eastAsia="仿宋_GB2312" w:cs="仿宋_GB2312"/>
          <w:sz w:val="32"/>
          <w:szCs w:val="32"/>
        </w:rPr>
        <w:t>中学委员会</w:t>
      </w:r>
    </w:p>
    <w:p>
      <w:pPr>
        <w:spacing w:line="600" w:lineRule="exact"/>
        <w:rPr>
          <w:rFonts w:hint="eastAsia" w:ascii="仿宋_GB2312" w:eastAsia="仿宋_GB2312"/>
          <w:sz w:val="32"/>
          <w:szCs w:val="32"/>
        </w:rPr>
      </w:pPr>
      <w:r>
        <w:rPr>
          <w:rFonts w:hint="eastAsia" w:ascii="仿宋_GB2312" w:eastAsia="仿宋_GB2312"/>
          <w:sz w:val="32"/>
          <w:szCs w:val="32"/>
        </w:rPr>
        <w:t>签发人：陈明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日上午，中共郑州市第二</w:t>
      </w:r>
      <w:r>
        <w:rPr>
          <w:rFonts w:hint="eastAsia" w:ascii="仿宋_GB2312" w:eastAsia="仿宋_GB2312"/>
          <w:sz w:val="32"/>
          <w:szCs w:val="32"/>
          <w:lang w:eastAsia="zh-CN"/>
        </w:rPr>
        <w:t>高级</w:t>
      </w:r>
      <w:r>
        <w:rPr>
          <w:rFonts w:hint="eastAsia" w:ascii="仿宋_GB2312" w:eastAsia="仿宋_GB2312"/>
          <w:sz w:val="32"/>
          <w:szCs w:val="32"/>
        </w:rPr>
        <w:t>中学委员会中心组进行20</w:t>
      </w:r>
      <w:r>
        <w:rPr>
          <w:rFonts w:hint="eastAsia" w:ascii="仿宋_GB2312" w:eastAsia="仿宋_GB2312"/>
          <w:sz w:val="32"/>
          <w:szCs w:val="32"/>
          <w:lang w:val="en-US" w:eastAsia="zh-CN"/>
        </w:rPr>
        <w:t>21</w:t>
      </w:r>
      <w:r>
        <w:rPr>
          <w:rFonts w:hint="eastAsia" w:ascii="仿宋_GB2312" w:eastAsia="仿宋_GB2312"/>
          <w:sz w:val="32"/>
          <w:szCs w:val="32"/>
        </w:rPr>
        <w:t>年度第</w:t>
      </w:r>
      <w:r>
        <w:rPr>
          <w:rFonts w:hint="eastAsia" w:ascii="仿宋_GB2312" w:eastAsia="仿宋_GB2312"/>
          <w:sz w:val="32"/>
          <w:szCs w:val="32"/>
          <w:lang w:val="en-US" w:eastAsia="zh-CN"/>
        </w:rPr>
        <w:t>四</w:t>
      </w:r>
      <w:r>
        <w:rPr>
          <w:rFonts w:hint="eastAsia" w:ascii="仿宋_GB2312" w:eastAsia="仿宋_GB2312"/>
          <w:sz w:val="32"/>
          <w:szCs w:val="32"/>
        </w:rPr>
        <w:t>次集体学习，党委书记陈明同志主持学习。现就有关情况汇报如下。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黑体" w:eastAsia="黑体"/>
          <w:sz w:val="32"/>
          <w:szCs w:val="32"/>
        </w:rPr>
        <w:t>一、学习主题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此次中心组学习主要学习</w:t>
      </w:r>
      <w:r>
        <w:rPr>
          <w:rFonts w:hint="eastAsia" w:ascii="仿宋_GB2312" w:eastAsia="仿宋_GB2312"/>
          <w:sz w:val="32"/>
          <w:szCs w:val="32"/>
          <w:lang w:val="en-US" w:eastAsia="zh-CN"/>
        </w:rPr>
        <w:t>习近平总书记在清华大学考察时重要讲话精神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sz w:val="32"/>
          <w:szCs w:val="32"/>
        </w:rPr>
      </w:pPr>
      <w:r>
        <w:rPr>
          <w:rFonts w:hint="eastAsia" w:ascii="黑体" w:eastAsia="黑体"/>
          <w:sz w:val="32"/>
          <w:szCs w:val="32"/>
        </w:rPr>
        <w:t>二、学习形式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此次党委中心组学习采用集体学习讨论的形式进行。会前，中心组成员进行了个人自学。会上首先由陈明书记带领大家集体学习了</w:t>
      </w:r>
      <w:r>
        <w:rPr>
          <w:rFonts w:hint="eastAsia" w:ascii="仿宋_GB2312" w:eastAsia="仿宋_GB2312"/>
          <w:sz w:val="32"/>
          <w:szCs w:val="32"/>
          <w:lang w:eastAsia="zh-CN"/>
        </w:rPr>
        <w:t>《</w:t>
      </w:r>
      <w:r>
        <w:rPr>
          <w:rFonts w:hint="eastAsia" w:ascii="仿宋_GB2312" w:eastAsia="仿宋_GB2312"/>
          <w:sz w:val="32"/>
          <w:szCs w:val="32"/>
        </w:rPr>
        <w:t>习近平在清华大学考察时强调 坚持中国特色世界一流大学建设目标方向 为服务国家富强民族复兴人民幸福贡献力量</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主要内容</w:t>
      </w:r>
      <w:r>
        <w:rPr>
          <w:rFonts w:hint="eastAsia" w:ascii="仿宋_GB2312" w:hAnsi="仿宋_GB2312" w:eastAsia="仿宋_GB2312" w:cs="仿宋_GB2312"/>
          <w:sz w:val="32"/>
          <w:szCs w:val="32"/>
          <w:lang w:eastAsia="zh-CN"/>
        </w:rPr>
        <w:t>。</w:t>
      </w:r>
      <w:r>
        <w:rPr>
          <w:rFonts w:hint="eastAsia" w:ascii="仿宋_GB2312" w:eastAsia="仿宋_GB2312"/>
          <w:sz w:val="32"/>
          <w:szCs w:val="32"/>
        </w:rPr>
        <w:t>中心组成员分别作了发言，交流学习体会。党委书记陈明同志进行了总结。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sz w:val="32"/>
          <w:szCs w:val="32"/>
        </w:rPr>
      </w:pPr>
      <w:r>
        <w:rPr>
          <w:rFonts w:hint="eastAsia" w:ascii="黑体" w:eastAsia="黑体"/>
          <w:sz w:val="32"/>
          <w:szCs w:val="32"/>
        </w:rPr>
        <w:t>三、参加人员</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郑州市第二</w:t>
      </w:r>
      <w:r>
        <w:rPr>
          <w:rFonts w:hint="eastAsia" w:ascii="仿宋_GB2312" w:hAnsi="仿宋_GB2312" w:eastAsia="仿宋_GB2312" w:cs="仿宋_GB2312"/>
          <w:color w:val="000000" w:themeColor="text1"/>
          <w:sz w:val="32"/>
          <w:szCs w:val="32"/>
          <w:lang w:eastAsia="zh-CN"/>
          <w14:textFill>
            <w14:solidFill>
              <w14:schemeClr w14:val="tx1"/>
            </w14:solidFill>
          </w14:textFill>
        </w:rPr>
        <w:t>高级</w:t>
      </w:r>
      <w:r>
        <w:rPr>
          <w:rFonts w:hint="eastAsia" w:ascii="仿宋_GB2312" w:hAnsi="仿宋_GB2312" w:eastAsia="仿宋_GB2312" w:cs="仿宋_GB2312"/>
          <w:color w:val="000000" w:themeColor="text1"/>
          <w:sz w:val="32"/>
          <w:szCs w:val="32"/>
          <w14:textFill>
            <w14:solidFill>
              <w14:schemeClr w14:val="tx1"/>
            </w14:solidFill>
          </w14:textFill>
        </w:rPr>
        <w:t>中学中心组全体成员，中层以上干部，共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sz w:val="32"/>
          <w:szCs w:val="32"/>
        </w:rPr>
      </w:pPr>
      <w:r>
        <w:rPr>
          <w:rFonts w:hint="eastAsia" w:ascii="黑体" w:eastAsia="黑体"/>
          <w:sz w:val="32"/>
          <w:szCs w:val="32"/>
        </w:rPr>
        <w:t>四、学习效果</w:t>
      </w:r>
    </w:p>
    <w:p>
      <w:pPr>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习时，大家认为学习贯彻讲话精神，就要牢记立德树人的根本任务，不忘初心、牢记使命，为党育人、为国育才；就是要开拓视野、兼收并蓄，扎扎实实把教育办好；就是要重视体育工作，努力培养祖国建设的栋梁之才；就是要提升学生原始创新能力，坚持开放合作，不断提高人才培养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家表示，国家的振兴在教育，教育的振兴在教师，要实现习近平总书记在讲话中提出的教育工作目标，关键之一在于提升教师的综合素质和工作水平。在工作中要多措并举引导教师成为“大先生”，做学生为学、为事、为人的示范，促进学生成为全面发展的人；成为终身学习者，致力于实际问题，学习新知识、新技术、新理论；成为中国特色社会主义的坚定信仰者和忠实实践者，始终同党和人民站在一起。</w:t>
      </w:r>
    </w:p>
    <w:p>
      <w:pPr>
        <w:ind w:left="0" w:leftChars="0" w:firstLine="640" w:firstLineChars="200"/>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家纷纷表示，会后要组织老师继续深入学习贯彻习近平总书记在清华大学考察时的重要讲话精神，把讲话精神转化为老师们的工作动力、行动指南，进一步提升育人水平和办学品质，向着习近平总书记提出的教育工作目标努力迈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附件：郑州</w:t>
      </w:r>
      <w:r>
        <w:rPr>
          <w:rFonts w:hint="eastAsia" w:ascii="仿宋_GB2312" w:hAnsi="仿宋_GB2312" w:eastAsia="仿宋_GB2312" w:cs="仿宋_GB2312"/>
          <w:color w:val="000000" w:themeColor="text1"/>
          <w:sz w:val="32"/>
          <w:szCs w:val="32"/>
          <w:lang w:eastAsia="zh-CN"/>
          <w14:textFill>
            <w14:solidFill>
              <w14:schemeClr w14:val="tx1"/>
            </w14:solidFill>
          </w14:textFill>
        </w:rPr>
        <w:t>二高</w:t>
      </w:r>
      <w:r>
        <w:rPr>
          <w:rFonts w:hint="eastAsia" w:ascii="仿宋_GB2312" w:hAnsi="仿宋_GB2312" w:eastAsia="仿宋_GB2312" w:cs="仿宋_GB2312"/>
          <w:color w:val="000000" w:themeColor="text1"/>
          <w:sz w:val="32"/>
          <w:szCs w:val="32"/>
          <w14:textFill>
            <w14:solidFill>
              <w14:schemeClr w14:val="tx1"/>
            </w14:solidFill>
          </w14:textFill>
        </w:rPr>
        <w:t>中心组学习情况图片资料</w:t>
      </w:r>
    </w:p>
    <w:p>
      <w:pPr>
        <w:keepNext w:val="0"/>
        <w:keepLines w:val="0"/>
        <w:pageBreakBefore w:val="0"/>
        <w:widowControl w:val="0"/>
        <w:kinsoku/>
        <w:wordWrap/>
        <w:overflowPunct/>
        <w:topLinePunct w:val="0"/>
        <w:autoSpaceDE/>
        <w:autoSpaceDN/>
        <w:bidi w:val="0"/>
        <w:adjustRightInd/>
        <w:snapToGrid/>
        <w:spacing w:line="360" w:lineRule="auto"/>
        <w:ind w:right="640" w:firstLine="2880" w:firstLineChars="9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640" w:firstLine="2880" w:firstLineChars="9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中共郑州市第二</w:t>
      </w:r>
      <w:r>
        <w:rPr>
          <w:rFonts w:hint="eastAsia" w:ascii="仿宋_GB2312" w:hAnsi="仿宋_GB2312" w:eastAsia="仿宋_GB2312" w:cs="仿宋_GB2312"/>
          <w:color w:val="000000" w:themeColor="text1"/>
          <w:sz w:val="32"/>
          <w:szCs w:val="32"/>
          <w:lang w:eastAsia="zh-CN"/>
          <w14:textFill>
            <w14:solidFill>
              <w14:schemeClr w14:val="tx1"/>
            </w14:solidFill>
          </w14:textFill>
        </w:rPr>
        <w:t>高级</w:t>
      </w:r>
      <w:r>
        <w:rPr>
          <w:rFonts w:hint="eastAsia" w:ascii="仿宋_GB2312" w:hAnsi="仿宋_GB2312" w:eastAsia="仿宋_GB2312" w:cs="仿宋_GB2312"/>
          <w:color w:val="000000" w:themeColor="text1"/>
          <w:sz w:val="32"/>
          <w:szCs w:val="32"/>
          <w14:textFill>
            <w14:solidFill>
              <w14:schemeClr w14:val="tx1"/>
            </w14:solidFill>
          </w14:textFill>
        </w:rPr>
        <w:t>中学委员会</w:t>
      </w:r>
    </w:p>
    <w:p>
      <w:pPr>
        <w:keepNext w:val="0"/>
        <w:keepLines w:val="0"/>
        <w:pageBreakBefore w:val="0"/>
        <w:widowControl w:val="0"/>
        <w:kinsoku/>
        <w:wordWrap/>
        <w:overflowPunct/>
        <w:topLinePunct w:val="0"/>
        <w:autoSpaceDE/>
        <w:autoSpaceDN/>
        <w:bidi w:val="0"/>
        <w:adjustRightInd/>
        <w:snapToGrid/>
        <w:spacing w:line="360" w:lineRule="auto"/>
        <w:ind w:right="640" w:firstLine="4960" w:firstLineChars="15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360" w:lineRule="auto"/>
        <w:ind w:right="960" w:firstLine="44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日</w:t>
      </w:r>
    </w:p>
    <w:p>
      <w:pPr>
        <w:ind w:right="960"/>
        <w:rPr>
          <w:rFonts w:hint="eastAsia" w:ascii="仿宋_GB2312" w:eastAsia="仿宋_GB2312"/>
          <w:color w:val="000000"/>
          <w:sz w:val="32"/>
          <w:szCs w:val="32"/>
        </w:rPr>
      </w:pPr>
      <w:r>
        <w:rPr>
          <w:rFonts w:hint="eastAsia" w:ascii="仿宋_GB2312" w:eastAsia="仿宋_GB2312"/>
          <w:color w:val="000000"/>
          <w:sz w:val="32"/>
          <w:szCs w:val="32"/>
        </w:rPr>
        <w:t>附件：</w:t>
      </w:r>
    </w:p>
    <w:p>
      <w:pPr>
        <w:pStyle w:val="6"/>
        <w:pBdr>
          <w:top w:val="none" w:color="auto" w:sz="0" w:space="0"/>
          <w:left w:val="none" w:color="auto" w:sz="0" w:space="0"/>
          <w:bottom w:val="none" w:color="auto" w:sz="0" w:space="0"/>
          <w:right w:val="none" w:color="auto" w:sz="0" w:space="0"/>
        </w:pBdr>
        <w:spacing w:before="0" w:beforeAutospacing="0" w:after="0" w:afterAutospacing="0" w:line="600" w:lineRule="atLeast"/>
        <w:ind w:left="0" w:firstLine="0"/>
        <w:jc w:val="both"/>
        <w:rPr>
          <w:rFonts w:hint="eastAsia" w:ascii="黑体" w:eastAsia="黑体"/>
          <w:color w:val="000000"/>
          <w:sz w:val="32"/>
          <w:szCs w:val="32"/>
        </w:rPr>
      </w:pPr>
      <w:r>
        <w:rPr>
          <w:rFonts w:hint="eastAsia" w:ascii="黑体" w:eastAsia="黑体"/>
          <w:color w:val="000000"/>
          <w:sz w:val="36"/>
          <w:szCs w:val="36"/>
        </w:rPr>
        <w:t xml:space="preserve">     </w:t>
      </w:r>
      <w:r>
        <w:rPr>
          <w:rFonts w:hint="eastAsia" w:ascii="黑体" w:eastAsia="黑体"/>
          <w:color w:val="000000"/>
          <w:sz w:val="36"/>
          <w:szCs w:val="36"/>
          <w:lang w:val="en-US" w:eastAsia="zh-CN"/>
        </w:rPr>
        <w:t xml:space="preserve"> </w:t>
      </w:r>
      <w:r>
        <w:rPr>
          <w:rFonts w:hint="eastAsia" w:ascii="黑体" w:eastAsia="黑体"/>
          <w:color w:val="000000"/>
          <w:sz w:val="32"/>
          <w:szCs w:val="32"/>
        </w:rPr>
        <w:t>郑州二</w:t>
      </w:r>
      <w:r>
        <w:rPr>
          <w:rFonts w:hint="eastAsia" w:ascii="黑体" w:eastAsia="黑体"/>
          <w:color w:val="000000"/>
          <w:sz w:val="32"/>
          <w:szCs w:val="32"/>
          <w:lang w:eastAsia="zh-CN"/>
        </w:rPr>
        <w:t>高</w:t>
      </w:r>
      <w:r>
        <w:rPr>
          <w:rFonts w:hint="eastAsia" w:ascii="黑体" w:eastAsia="黑体"/>
          <w:color w:val="000000"/>
          <w:sz w:val="32"/>
          <w:szCs w:val="32"/>
        </w:rPr>
        <w:t>中心组学习情况图片资料</w:t>
      </w:r>
    </w:p>
    <w:p>
      <w:pPr>
        <w:pStyle w:val="6"/>
        <w:pBdr>
          <w:top w:val="none" w:color="auto" w:sz="0" w:space="0"/>
          <w:left w:val="none" w:color="auto" w:sz="0" w:space="0"/>
          <w:bottom w:val="none" w:color="auto" w:sz="0" w:space="0"/>
          <w:right w:val="none" w:color="auto" w:sz="0" w:space="0"/>
        </w:pBdr>
        <w:spacing w:before="0" w:beforeAutospacing="0" w:after="0" w:afterAutospacing="0" w:line="600" w:lineRule="atLeast"/>
        <w:ind w:left="0" w:firstLine="0"/>
        <w:jc w:val="both"/>
        <w:rPr>
          <w:rFonts w:hint="eastAsia" w:ascii="黑体" w:eastAsia="黑体"/>
          <w:color w:val="000000"/>
          <w:sz w:val="32"/>
          <w:szCs w:val="32"/>
        </w:rPr>
      </w:pPr>
    </w:p>
    <w:p>
      <w:pPr>
        <w:pStyle w:val="6"/>
        <w:pBdr>
          <w:top w:val="none" w:color="auto" w:sz="0" w:space="0"/>
          <w:left w:val="none" w:color="auto" w:sz="0" w:space="0"/>
          <w:bottom w:val="none" w:color="auto" w:sz="0" w:space="0"/>
          <w:right w:val="none" w:color="auto" w:sz="0" w:space="0"/>
        </w:pBdr>
        <w:spacing w:before="0" w:beforeAutospacing="0" w:after="0" w:afterAutospacing="0" w:line="600" w:lineRule="atLeast"/>
        <w:ind w:left="0" w:firstLine="0"/>
        <w:jc w:val="both"/>
        <w:rPr>
          <w:rFonts w:hint="eastAsia"/>
          <w:lang w:val="en-US" w:eastAsia="zh-CN"/>
        </w:rPr>
      </w:pPr>
      <w:r>
        <w:rPr>
          <w:rFonts w:hint="eastAsia" w:ascii="黑体" w:eastAsia="黑体"/>
          <w:color w:val="000000"/>
          <w:sz w:val="32"/>
          <w:szCs w:val="32"/>
          <w:lang w:val="en-US" w:eastAsia="zh-CN"/>
        </w:rPr>
        <w:t xml:space="preserve"> </w:t>
      </w:r>
      <w:r>
        <w:rPr>
          <w:rFonts w:hint="eastAsia" w:ascii="黑体" w:eastAsia="黑体"/>
          <w:color w:val="000000"/>
          <w:sz w:val="32"/>
          <w:szCs w:val="32"/>
          <w:lang w:eastAsia="zh-CN"/>
        </w:rPr>
        <w:drawing>
          <wp:inline distT="0" distB="0" distL="114300" distR="114300">
            <wp:extent cx="4853940" cy="3232150"/>
            <wp:effectExtent l="0" t="0" r="7620" b="13970"/>
            <wp:docPr id="2" name="图片 2" descr="微信图片_202105191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19101610"/>
                    <pic:cNvPicPr>
                      <a:picLocks noChangeAspect="1"/>
                    </pic:cNvPicPr>
                  </pic:nvPicPr>
                  <pic:blipFill>
                    <a:blip r:embed="rId5"/>
                    <a:stretch>
                      <a:fillRect/>
                    </a:stretch>
                  </pic:blipFill>
                  <pic:spPr>
                    <a:xfrm>
                      <a:off x="0" y="0"/>
                      <a:ext cx="4853940" cy="3232150"/>
                    </a:xfrm>
                    <a:prstGeom prst="rect">
                      <a:avLst/>
                    </a:prstGeom>
                  </pic:spPr>
                </pic:pic>
              </a:graphicData>
            </a:graphic>
          </wp:inline>
        </w:drawing>
      </w:r>
      <w:r>
        <w:rPr>
          <w:rFonts w:hint="eastAsia"/>
          <w:lang w:val="en-US" w:eastAsia="zh-CN"/>
        </w:rPr>
        <w:t xml:space="preserve">   </w:t>
      </w:r>
    </w:p>
    <w:p>
      <w:pPr>
        <w:pStyle w:val="6"/>
        <w:pBdr>
          <w:top w:val="none" w:color="auto" w:sz="0" w:space="0"/>
          <w:left w:val="none" w:color="auto" w:sz="0" w:space="0"/>
          <w:bottom w:val="none" w:color="auto" w:sz="0" w:space="0"/>
          <w:right w:val="none" w:color="auto" w:sz="0" w:space="0"/>
        </w:pBdr>
        <w:spacing w:before="0" w:beforeAutospacing="0" w:after="0" w:afterAutospacing="0" w:line="600" w:lineRule="atLeast"/>
        <w:ind w:left="0" w:firstLine="0"/>
        <w:jc w:val="both"/>
        <w:rPr>
          <w:rFonts w:hint="eastAsia"/>
          <w:lang w:val="en-US" w:eastAsia="zh-CN"/>
        </w:rPr>
      </w:pPr>
    </w:p>
    <w:p>
      <w:pPr>
        <w:pStyle w:val="6"/>
        <w:pBdr>
          <w:top w:val="none" w:color="auto" w:sz="0" w:space="0"/>
          <w:left w:val="none" w:color="auto" w:sz="0" w:space="0"/>
          <w:bottom w:val="none" w:color="auto" w:sz="0" w:space="0"/>
          <w:right w:val="none" w:color="auto" w:sz="0" w:space="0"/>
        </w:pBdr>
        <w:spacing w:before="0" w:beforeAutospacing="0" w:after="0" w:afterAutospacing="0" w:line="600" w:lineRule="atLeast"/>
        <w:ind w:left="0" w:firstLine="0"/>
        <w:jc w:val="both"/>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4958715" cy="3207385"/>
            <wp:effectExtent l="0" t="0" r="9525" b="8255"/>
            <wp:docPr id="3" name="图片 3" descr="微信图片_202105191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519101617"/>
                    <pic:cNvPicPr>
                      <a:picLocks noChangeAspect="1"/>
                    </pic:cNvPicPr>
                  </pic:nvPicPr>
                  <pic:blipFill>
                    <a:blip r:embed="rId6"/>
                    <a:stretch>
                      <a:fillRect/>
                    </a:stretch>
                  </pic:blipFill>
                  <pic:spPr>
                    <a:xfrm>
                      <a:off x="0" y="0"/>
                      <a:ext cx="4958715" cy="3207385"/>
                    </a:xfrm>
                    <a:prstGeom prst="rect">
                      <a:avLst/>
                    </a:prstGeom>
                  </pic:spPr>
                </pic:pic>
              </a:graphicData>
            </a:graphic>
          </wp:inline>
        </w:drawing>
      </w:r>
    </w:p>
    <w:p>
      <w:pPr>
        <w:pStyle w:val="2"/>
        <w:ind w:left="0" w:leftChars="0" w:firstLine="0" w:firstLineChars="0"/>
        <w:rPr>
          <w:rFonts w:hint="eastAsia"/>
          <w:lang w:eastAsia="zh-CN"/>
        </w:rPr>
      </w:pPr>
    </w:p>
    <w:p>
      <w:pPr>
        <w:pStyle w:val="2"/>
        <w:jc w:val="center"/>
        <w:rPr>
          <w:rFonts w:hint="eastAsia"/>
          <w:lang w:eastAsia="zh-CN"/>
        </w:rPr>
      </w:pPr>
      <w:bookmarkStart w:id="0" w:name="_GoBack"/>
      <w:bookmarkEnd w:id="0"/>
      <w:r>
        <w:rPr>
          <w:rFonts w:hint="eastAsia"/>
          <w:lang w:eastAsia="zh-CN"/>
        </w:rPr>
        <w:drawing>
          <wp:inline distT="0" distB="0" distL="114300" distR="114300">
            <wp:extent cx="4939030" cy="3289300"/>
            <wp:effectExtent l="0" t="0" r="13970" b="2540"/>
            <wp:docPr id="4" name="图片 4" descr="微信图片_2021051910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19101549"/>
                    <pic:cNvPicPr>
                      <a:picLocks noChangeAspect="1"/>
                    </pic:cNvPicPr>
                  </pic:nvPicPr>
                  <pic:blipFill>
                    <a:blip r:embed="rId7"/>
                    <a:stretch>
                      <a:fillRect/>
                    </a:stretch>
                  </pic:blipFill>
                  <pic:spPr>
                    <a:xfrm>
                      <a:off x="0" y="0"/>
                      <a:ext cx="4939030" cy="328930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54E24"/>
    <w:rsid w:val="00323D97"/>
    <w:rsid w:val="022E1D7B"/>
    <w:rsid w:val="24221AC1"/>
    <w:rsid w:val="2DFF7B5E"/>
    <w:rsid w:val="33F32FFD"/>
    <w:rsid w:val="3C79214F"/>
    <w:rsid w:val="428E54C6"/>
    <w:rsid w:val="47022019"/>
    <w:rsid w:val="4FE54E24"/>
    <w:rsid w:val="67A26D4A"/>
    <w:rsid w:val="708224E8"/>
    <w:rsid w:val="70DE6E2E"/>
    <w:rsid w:val="754B2CFE"/>
    <w:rsid w:val="78A4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ind w:left="142"/>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2020-06-30T03:32:00Z</dcterms:created>
  <dc:creator>Rock</dc:creator>
  <cp:lastModifiedBy>办公室</cp:lastModifiedBy>
  <dcterms:modified xsi:type="dcterms:W3CDTF">2021-05-19T02:24:24Z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036827DFB67145AC93C9A954F84E0790</vt:lpwstr>
  </property>
</Properties>
</file>