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b/>
          <w:bCs/>
          <w:color w:val="333333"/>
          <w:kern w:val="0"/>
          <w:sz w:val="32"/>
          <w:szCs w:val="32"/>
        </w:rPr>
        <w:t>中国共产党第十九届中央委员会第五次全体会议公报</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2020</w:t>
      </w:r>
      <w:r w:rsidRPr="00F31C6F">
        <w:rPr>
          <w:rFonts w:ascii="Arial" w:eastAsia="宋体" w:hAnsi="Arial" w:cs="Arial"/>
          <w:color w:val="333333"/>
          <w:kern w:val="0"/>
          <w:sz w:val="32"/>
          <w:szCs w:val="32"/>
        </w:rPr>
        <w:t>年</w:t>
      </w:r>
      <w:r w:rsidRPr="00F31C6F">
        <w:rPr>
          <w:rFonts w:ascii="Arial" w:eastAsia="宋体" w:hAnsi="Arial" w:cs="Arial"/>
          <w:color w:val="333333"/>
          <w:kern w:val="0"/>
          <w:sz w:val="32"/>
          <w:szCs w:val="32"/>
        </w:rPr>
        <w:t>10</w:t>
      </w:r>
      <w:r w:rsidRPr="00F31C6F">
        <w:rPr>
          <w:rFonts w:ascii="Arial" w:eastAsia="宋体" w:hAnsi="Arial" w:cs="Arial"/>
          <w:color w:val="333333"/>
          <w:kern w:val="0"/>
          <w:sz w:val="32"/>
          <w:szCs w:val="32"/>
        </w:rPr>
        <w:t>月</w:t>
      </w:r>
      <w:r w:rsidRPr="00F31C6F">
        <w:rPr>
          <w:rFonts w:ascii="Arial" w:eastAsia="宋体" w:hAnsi="Arial" w:cs="Arial"/>
          <w:color w:val="333333"/>
          <w:kern w:val="0"/>
          <w:sz w:val="32"/>
          <w:szCs w:val="32"/>
        </w:rPr>
        <w:t>29</w:t>
      </w:r>
      <w:r w:rsidRPr="00F31C6F">
        <w:rPr>
          <w:rFonts w:ascii="Arial" w:eastAsia="宋体" w:hAnsi="Arial" w:cs="Arial"/>
          <w:color w:val="333333"/>
          <w:kern w:val="0"/>
          <w:sz w:val="32"/>
          <w:szCs w:val="32"/>
        </w:rPr>
        <w:t>日中国共产党第十九届中央委员会第五次全体会议通过）</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中国共产党第十九届中央委员会第五次全体会议，于</w:t>
      </w:r>
      <w:r w:rsidRPr="00F31C6F">
        <w:rPr>
          <w:rFonts w:ascii="Arial" w:eastAsia="宋体" w:hAnsi="Arial" w:cs="Arial"/>
          <w:color w:val="333333"/>
          <w:kern w:val="0"/>
          <w:sz w:val="32"/>
          <w:szCs w:val="32"/>
        </w:rPr>
        <w:t>2020</w:t>
      </w:r>
      <w:r w:rsidRPr="00F31C6F">
        <w:rPr>
          <w:rFonts w:ascii="Arial" w:eastAsia="宋体" w:hAnsi="Arial" w:cs="Arial"/>
          <w:color w:val="333333"/>
          <w:kern w:val="0"/>
          <w:sz w:val="32"/>
          <w:szCs w:val="32"/>
        </w:rPr>
        <w:t>年</w:t>
      </w:r>
      <w:r w:rsidRPr="00F31C6F">
        <w:rPr>
          <w:rFonts w:ascii="Arial" w:eastAsia="宋体" w:hAnsi="Arial" w:cs="Arial"/>
          <w:color w:val="333333"/>
          <w:kern w:val="0"/>
          <w:sz w:val="32"/>
          <w:szCs w:val="32"/>
        </w:rPr>
        <w:t>10</w:t>
      </w:r>
      <w:r w:rsidRPr="00F31C6F">
        <w:rPr>
          <w:rFonts w:ascii="Arial" w:eastAsia="宋体" w:hAnsi="Arial" w:cs="Arial"/>
          <w:color w:val="333333"/>
          <w:kern w:val="0"/>
          <w:sz w:val="32"/>
          <w:szCs w:val="32"/>
        </w:rPr>
        <w:t>月</w:t>
      </w:r>
      <w:r w:rsidRPr="00F31C6F">
        <w:rPr>
          <w:rFonts w:ascii="Arial" w:eastAsia="宋体" w:hAnsi="Arial" w:cs="Arial"/>
          <w:color w:val="333333"/>
          <w:kern w:val="0"/>
          <w:sz w:val="32"/>
          <w:szCs w:val="32"/>
        </w:rPr>
        <w:t>26</w:t>
      </w:r>
      <w:r w:rsidRPr="00F31C6F">
        <w:rPr>
          <w:rFonts w:ascii="Arial" w:eastAsia="宋体" w:hAnsi="Arial" w:cs="Arial"/>
          <w:color w:val="333333"/>
          <w:kern w:val="0"/>
          <w:sz w:val="32"/>
          <w:szCs w:val="32"/>
        </w:rPr>
        <w:t>日至</w:t>
      </w:r>
      <w:r w:rsidRPr="00F31C6F">
        <w:rPr>
          <w:rFonts w:ascii="Arial" w:eastAsia="宋体" w:hAnsi="Arial" w:cs="Arial"/>
          <w:color w:val="333333"/>
          <w:kern w:val="0"/>
          <w:sz w:val="32"/>
          <w:szCs w:val="32"/>
        </w:rPr>
        <w:t>29</w:t>
      </w:r>
      <w:r w:rsidRPr="00F31C6F">
        <w:rPr>
          <w:rFonts w:ascii="Arial" w:eastAsia="宋体" w:hAnsi="Arial" w:cs="Arial"/>
          <w:color w:val="333333"/>
          <w:kern w:val="0"/>
          <w:sz w:val="32"/>
          <w:szCs w:val="32"/>
        </w:rPr>
        <w:t>日在北京举行。</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出席这次全会的有，中央委员</w:t>
      </w:r>
      <w:r w:rsidRPr="00F31C6F">
        <w:rPr>
          <w:rFonts w:ascii="Arial" w:eastAsia="宋体" w:hAnsi="Arial" w:cs="Arial"/>
          <w:color w:val="333333"/>
          <w:kern w:val="0"/>
          <w:sz w:val="32"/>
          <w:szCs w:val="32"/>
        </w:rPr>
        <w:t>198</w:t>
      </w:r>
      <w:r w:rsidRPr="00F31C6F">
        <w:rPr>
          <w:rFonts w:ascii="Arial" w:eastAsia="宋体" w:hAnsi="Arial" w:cs="Arial"/>
          <w:color w:val="333333"/>
          <w:kern w:val="0"/>
          <w:sz w:val="32"/>
          <w:szCs w:val="32"/>
        </w:rPr>
        <w:t>人，候补中央委员</w:t>
      </w:r>
      <w:r w:rsidRPr="00F31C6F">
        <w:rPr>
          <w:rFonts w:ascii="Arial" w:eastAsia="宋体" w:hAnsi="Arial" w:cs="Arial"/>
          <w:color w:val="333333"/>
          <w:kern w:val="0"/>
          <w:sz w:val="32"/>
          <w:szCs w:val="32"/>
        </w:rPr>
        <w:t>166</w:t>
      </w:r>
      <w:r w:rsidRPr="00F31C6F">
        <w:rPr>
          <w:rFonts w:ascii="Arial" w:eastAsia="宋体" w:hAnsi="Arial" w:cs="Arial"/>
          <w:color w:val="333333"/>
          <w:kern w:val="0"/>
          <w:sz w:val="32"/>
          <w:szCs w:val="32"/>
        </w:rPr>
        <w:t>人。中央纪律检查委员会常务委员会委员和有关方面负责同志列席会议。党的十九大代表中的部分基层同志和专家学者也列席会议。</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全会由中央政治局主持。中央委员会总书记习近平作了重要讲话。</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全会充分肯定党的十九届四中全会以来中央政治局的工作。一致认为，一年来，中央政治局高举中国特色社会主义伟大旗帜，坚持以马克思列宁主义、毛泽东思想、邓小平理论、</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三个代表</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重要思想、科学发展观、习近平新时代中国特色社会主义思想为指导，全面贯彻党的十九大和十九届二中、三中、四中全会精神，增强</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四个意识</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、坚定</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四个自信</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、做到</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两个维护</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，统筹推进</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五位一体</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总体布局，协调推进</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四个全面</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六稳</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工作、全面落实</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六保</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任务，坚决维护国家主权、安全、发展利益，疫情防控工作取得重大战略成果，三大攻坚战扎</w:t>
      </w:r>
      <w:r w:rsidRPr="00F31C6F">
        <w:rPr>
          <w:rFonts w:ascii="Arial" w:eastAsia="宋体" w:hAnsi="Arial" w:cs="Arial"/>
          <w:color w:val="333333"/>
          <w:kern w:val="0"/>
          <w:sz w:val="32"/>
          <w:szCs w:val="32"/>
        </w:rPr>
        <w:lastRenderedPageBreak/>
        <w:t>实推进，经济增长好于预期，人民生活得到有力保障，社会大局保持稳定，中国特色大国外交积极推进，党和国家各项事业取得新的重大成就。</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全会高度评价决胜全面建成小康社会取得的决定性成就。</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十三五</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一带一路</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w:t>
      </w:r>
      <w:r w:rsidRPr="00F31C6F">
        <w:rPr>
          <w:rFonts w:ascii="Arial" w:eastAsia="宋体" w:hAnsi="Arial" w:cs="Arial"/>
          <w:color w:val="333333"/>
          <w:kern w:val="0"/>
          <w:sz w:val="32"/>
          <w:szCs w:val="32"/>
        </w:rPr>
        <w:lastRenderedPageBreak/>
        <w:t>和谐稳定。</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十三五</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规划目标任务即将完成，全面建成小康社会胜利在望，中华民族伟大复兴向前迈出了新的一大步，社会主义中国以更加雄伟的身姿屹立于世界东方。</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全会强调，全党全国各族人民要再接再厉、一鼓作气，确保如期打赢脱贫攻坚战，确保如期全面建成小康社会、实现第一个百年奋斗目标，为开启全面建设社会主义现代化国家新征程奠定坚实基础。</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lastRenderedPageBreak/>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全会提出了</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十四五</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时期经济社会发展指导思想和必须遵循的原则，强调要高举中国特色社会主义伟大旗帜，深入贯彻党的十九大和十九届二中、三中、四中、五中全会精神，坚持以马克思列宁主义、毛泽东思想、邓小平理论、</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三个代表</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w:t>
      </w:r>
      <w:r w:rsidRPr="00F31C6F">
        <w:rPr>
          <w:rFonts w:ascii="Arial" w:eastAsia="宋体" w:hAnsi="Arial" w:cs="Arial"/>
          <w:color w:val="333333"/>
          <w:kern w:val="0"/>
          <w:sz w:val="32"/>
          <w:szCs w:val="32"/>
        </w:rPr>
        <w:lastRenderedPageBreak/>
        <w:t>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全会提出了</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十四五</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w:t>
      </w:r>
      <w:r w:rsidRPr="00F31C6F">
        <w:rPr>
          <w:rFonts w:ascii="Arial" w:eastAsia="宋体" w:hAnsi="Arial" w:cs="Arial"/>
          <w:color w:val="333333"/>
          <w:kern w:val="0"/>
          <w:sz w:val="32"/>
          <w:szCs w:val="32"/>
        </w:rPr>
        <w:lastRenderedPageBreak/>
        <w:t>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全会提出，形成强大国内市场，构建新发展格局。坚持扩大内需这个战略基点，加快培育完整内需体系，把实施扩大内需战略同深化供给侧结构性改革有机结合起来，以创新</w:t>
      </w:r>
      <w:r w:rsidRPr="00F31C6F">
        <w:rPr>
          <w:rFonts w:ascii="Arial" w:eastAsia="宋体" w:hAnsi="Arial" w:cs="Arial"/>
          <w:color w:val="333333"/>
          <w:kern w:val="0"/>
          <w:sz w:val="32"/>
          <w:szCs w:val="32"/>
        </w:rPr>
        <w:lastRenderedPageBreak/>
        <w:t>驱动、高质量供给引领和创造新需求。要畅通国内大循环，促进国内国际双循环，全面促进消费，拓展投资空间。</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全会提出，优先发展农业农村，全面推进乡村振兴。坚持把解决好</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三农</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w:t>
      </w:r>
      <w:r w:rsidRPr="00F31C6F">
        <w:rPr>
          <w:rFonts w:ascii="Arial" w:eastAsia="宋体" w:hAnsi="Arial" w:cs="Arial"/>
          <w:color w:val="333333"/>
          <w:kern w:val="0"/>
          <w:sz w:val="32"/>
          <w:szCs w:val="32"/>
        </w:rPr>
        <w:lastRenderedPageBreak/>
        <w:t>社会文明程度，提升公共文化服务水平，健全现代文化产业体系。</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一带一路</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高质量发展，积极参与全球经济治理体系改革。</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w:t>
      </w:r>
      <w:r w:rsidRPr="00F31C6F">
        <w:rPr>
          <w:rFonts w:ascii="Arial" w:eastAsia="宋体" w:hAnsi="Arial" w:cs="Arial"/>
          <w:color w:val="333333"/>
          <w:kern w:val="0"/>
          <w:sz w:val="32"/>
          <w:szCs w:val="32"/>
        </w:rPr>
        <w:lastRenderedPageBreak/>
        <w:t>风险，筑牢国家安全屏障。要加强国家安全体系和能力建设，确保国家经济安全，保障人民生命安全，维护社会稳定和安全。</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全会强调，实现</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十四五</w:t>
      </w:r>
      <w:r w:rsidRPr="00F31C6F">
        <w:rPr>
          <w:rFonts w:ascii="Arial" w:eastAsia="宋体" w:hAnsi="Arial" w:cs="Arial"/>
          <w:color w:val="333333"/>
          <w:kern w:val="0"/>
          <w:sz w:val="32"/>
          <w:szCs w:val="32"/>
        </w:rPr>
        <w:t>”</w:t>
      </w:r>
      <w:r w:rsidRPr="00F31C6F">
        <w:rPr>
          <w:rFonts w:ascii="Arial" w:eastAsia="宋体" w:hAnsi="Arial" w:cs="Arial"/>
          <w:color w:val="333333"/>
          <w:kern w:val="0"/>
          <w:sz w:val="32"/>
          <w:szCs w:val="32"/>
        </w:rPr>
        <w:t>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F31C6F" w:rsidRPr="00F31C6F" w:rsidRDefault="00F31C6F" w:rsidP="00F31C6F">
      <w:pPr>
        <w:widowControl/>
        <w:shd w:val="clear" w:color="auto" w:fill="FFFFFF"/>
        <w:adjustRightInd w:val="0"/>
        <w:snapToGrid w:val="0"/>
        <w:spacing w:line="276" w:lineRule="auto"/>
        <w:ind w:firstLine="482"/>
        <w:jc w:val="left"/>
        <w:rPr>
          <w:rFonts w:ascii="Arial" w:eastAsia="宋体" w:hAnsi="Arial" w:cs="Arial"/>
          <w:color w:val="333333"/>
          <w:kern w:val="0"/>
          <w:sz w:val="32"/>
          <w:szCs w:val="32"/>
        </w:rPr>
      </w:pPr>
      <w:r w:rsidRPr="00F31C6F">
        <w:rPr>
          <w:rFonts w:ascii="Arial" w:eastAsia="宋体" w:hAnsi="Arial" w:cs="Arial"/>
          <w:color w:val="333333"/>
          <w:kern w:val="0"/>
          <w:sz w:val="32"/>
          <w:szCs w:val="32"/>
        </w:rPr>
        <w:t>全会号召，全党全国各族人民要紧密团结在以习近平同志为核心的党中央周围，同心同德，顽强奋斗，夺取全面建设社会主义现代化国家新胜利！</w:t>
      </w:r>
    </w:p>
    <w:p w:rsidR="009C5375" w:rsidRPr="00F31C6F" w:rsidRDefault="009C5375"/>
    <w:sectPr w:rsidR="009C5375" w:rsidRPr="00F31C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375" w:rsidRDefault="009C5375" w:rsidP="00F31C6F">
      <w:r>
        <w:separator/>
      </w:r>
    </w:p>
  </w:endnote>
  <w:endnote w:type="continuationSeparator" w:id="1">
    <w:p w:rsidR="009C5375" w:rsidRDefault="009C5375" w:rsidP="00F31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375" w:rsidRDefault="009C5375" w:rsidP="00F31C6F">
      <w:r>
        <w:separator/>
      </w:r>
    </w:p>
  </w:footnote>
  <w:footnote w:type="continuationSeparator" w:id="1">
    <w:p w:rsidR="009C5375" w:rsidRDefault="009C5375" w:rsidP="00F31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C6F"/>
    <w:rsid w:val="009C5375"/>
    <w:rsid w:val="00F31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C6F"/>
    <w:rPr>
      <w:sz w:val="18"/>
      <w:szCs w:val="18"/>
    </w:rPr>
  </w:style>
  <w:style w:type="paragraph" w:styleId="a4">
    <w:name w:val="footer"/>
    <w:basedOn w:val="a"/>
    <w:link w:val="Char0"/>
    <w:uiPriority w:val="99"/>
    <w:semiHidden/>
    <w:unhideWhenUsed/>
    <w:rsid w:val="00F31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C6F"/>
    <w:rPr>
      <w:sz w:val="18"/>
      <w:szCs w:val="18"/>
    </w:rPr>
  </w:style>
  <w:style w:type="character" w:customStyle="1" w:styleId="ref">
    <w:name w:val="ref"/>
    <w:basedOn w:val="a0"/>
    <w:rsid w:val="00F31C6F"/>
  </w:style>
  <w:style w:type="paragraph" w:styleId="a5">
    <w:name w:val="Balloon Text"/>
    <w:basedOn w:val="a"/>
    <w:link w:val="Char1"/>
    <w:uiPriority w:val="99"/>
    <w:semiHidden/>
    <w:unhideWhenUsed/>
    <w:rsid w:val="00F31C6F"/>
    <w:rPr>
      <w:sz w:val="18"/>
      <w:szCs w:val="18"/>
    </w:rPr>
  </w:style>
  <w:style w:type="character" w:customStyle="1" w:styleId="Char1">
    <w:name w:val="批注框文本 Char"/>
    <w:basedOn w:val="a0"/>
    <w:link w:val="a5"/>
    <w:uiPriority w:val="99"/>
    <w:semiHidden/>
    <w:rsid w:val="00F31C6F"/>
    <w:rPr>
      <w:sz w:val="18"/>
      <w:szCs w:val="18"/>
    </w:rPr>
  </w:style>
</w:styles>
</file>

<file path=word/webSettings.xml><?xml version="1.0" encoding="utf-8"?>
<w:webSettings xmlns:r="http://schemas.openxmlformats.org/officeDocument/2006/relationships" xmlns:w="http://schemas.openxmlformats.org/wordprocessingml/2006/main">
  <w:divs>
    <w:div w:id="782111420">
      <w:bodyDiv w:val="1"/>
      <w:marLeft w:val="0"/>
      <w:marRight w:val="0"/>
      <w:marTop w:val="0"/>
      <w:marBottom w:val="0"/>
      <w:divBdr>
        <w:top w:val="none" w:sz="0" w:space="0" w:color="auto"/>
        <w:left w:val="none" w:sz="0" w:space="0" w:color="auto"/>
        <w:bottom w:val="none" w:sz="0" w:space="0" w:color="auto"/>
        <w:right w:val="none" w:sz="0" w:space="0" w:color="auto"/>
      </w:divBdr>
      <w:divsChild>
        <w:div w:id="1875800676">
          <w:marLeft w:val="0"/>
          <w:marRight w:val="0"/>
          <w:marTop w:val="0"/>
          <w:marBottom w:val="161"/>
          <w:divBdr>
            <w:top w:val="none" w:sz="0" w:space="0" w:color="auto"/>
            <w:left w:val="none" w:sz="0" w:space="0" w:color="auto"/>
            <w:bottom w:val="none" w:sz="0" w:space="0" w:color="auto"/>
            <w:right w:val="none" w:sz="0" w:space="0" w:color="auto"/>
          </w:divBdr>
        </w:div>
        <w:div w:id="112942100">
          <w:marLeft w:val="0"/>
          <w:marRight w:val="0"/>
          <w:marTop w:val="0"/>
          <w:marBottom w:val="161"/>
          <w:divBdr>
            <w:top w:val="none" w:sz="0" w:space="0" w:color="auto"/>
            <w:left w:val="none" w:sz="0" w:space="0" w:color="auto"/>
            <w:bottom w:val="none" w:sz="0" w:space="0" w:color="auto"/>
            <w:right w:val="none" w:sz="0" w:space="0" w:color="auto"/>
          </w:divBdr>
        </w:div>
        <w:div w:id="209197802">
          <w:marLeft w:val="0"/>
          <w:marRight w:val="0"/>
          <w:marTop w:val="0"/>
          <w:marBottom w:val="161"/>
          <w:divBdr>
            <w:top w:val="none" w:sz="0" w:space="0" w:color="auto"/>
            <w:left w:val="none" w:sz="0" w:space="0" w:color="auto"/>
            <w:bottom w:val="none" w:sz="0" w:space="0" w:color="auto"/>
            <w:right w:val="none" w:sz="0" w:space="0" w:color="auto"/>
          </w:divBdr>
        </w:div>
        <w:div w:id="11034883">
          <w:marLeft w:val="0"/>
          <w:marRight w:val="0"/>
          <w:marTop w:val="0"/>
          <w:marBottom w:val="161"/>
          <w:divBdr>
            <w:top w:val="none" w:sz="0" w:space="0" w:color="auto"/>
            <w:left w:val="none" w:sz="0" w:space="0" w:color="auto"/>
            <w:bottom w:val="none" w:sz="0" w:space="0" w:color="auto"/>
            <w:right w:val="none" w:sz="0" w:space="0" w:color="auto"/>
          </w:divBdr>
        </w:div>
        <w:div w:id="1700155682">
          <w:marLeft w:val="0"/>
          <w:marRight w:val="0"/>
          <w:marTop w:val="0"/>
          <w:marBottom w:val="161"/>
          <w:divBdr>
            <w:top w:val="none" w:sz="0" w:space="0" w:color="auto"/>
            <w:left w:val="none" w:sz="0" w:space="0" w:color="auto"/>
            <w:bottom w:val="none" w:sz="0" w:space="0" w:color="auto"/>
            <w:right w:val="none" w:sz="0" w:space="0" w:color="auto"/>
          </w:divBdr>
        </w:div>
        <w:div w:id="534347346">
          <w:marLeft w:val="0"/>
          <w:marRight w:val="0"/>
          <w:marTop w:val="0"/>
          <w:marBottom w:val="161"/>
          <w:divBdr>
            <w:top w:val="none" w:sz="0" w:space="0" w:color="auto"/>
            <w:left w:val="none" w:sz="0" w:space="0" w:color="auto"/>
            <w:bottom w:val="none" w:sz="0" w:space="0" w:color="auto"/>
            <w:right w:val="none" w:sz="0" w:space="0" w:color="auto"/>
          </w:divBdr>
        </w:div>
        <w:div w:id="1342774822">
          <w:marLeft w:val="0"/>
          <w:marRight w:val="0"/>
          <w:marTop w:val="0"/>
          <w:marBottom w:val="161"/>
          <w:divBdr>
            <w:top w:val="none" w:sz="0" w:space="0" w:color="auto"/>
            <w:left w:val="none" w:sz="0" w:space="0" w:color="auto"/>
            <w:bottom w:val="none" w:sz="0" w:space="0" w:color="auto"/>
            <w:right w:val="none" w:sz="0" w:space="0" w:color="auto"/>
          </w:divBdr>
        </w:div>
        <w:div w:id="707603844">
          <w:marLeft w:val="0"/>
          <w:marRight w:val="0"/>
          <w:marTop w:val="0"/>
          <w:marBottom w:val="161"/>
          <w:divBdr>
            <w:top w:val="none" w:sz="0" w:space="0" w:color="auto"/>
            <w:left w:val="none" w:sz="0" w:space="0" w:color="auto"/>
            <w:bottom w:val="none" w:sz="0" w:space="0" w:color="auto"/>
            <w:right w:val="none" w:sz="0" w:space="0" w:color="auto"/>
          </w:divBdr>
        </w:div>
        <w:div w:id="1221793343">
          <w:marLeft w:val="0"/>
          <w:marRight w:val="0"/>
          <w:marTop w:val="0"/>
          <w:marBottom w:val="161"/>
          <w:divBdr>
            <w:top w:val="none" w:sz="0" w:space="0" w:color="auto"/>
            <w:left w:val="none" w:sz="0" w:space="0" w:color="auto"/>
            <w:bottom w:val="none" w:sz="0" w:space="0" w:color="auto"/>
            <w:right w:val="none" w:sz="0" w:space="0" w:color="auto"/>
          </w:divBdr>
        </w:div>
        <w:div w:id="2093618765">
          <w:marLeft w:val="0"/>
          <w:marRight w:val="0"/>
          <w:marTop w:val="0"/>
          <w:marBottom w:val="161"/>
          <w:divBdr>
            <w:top w:val="none" w:sz="0" w:space="0" w:color="auto"/>
            <w:left w:val="none" w:sz="0" w:space="0" w:color="auto"/>
            <w:bottom w:val="none" w:sz="0" w:space="0" w:color="auto"/>
            <w:right w:val="none" w:sz="0" w:space="0" w:color="auto"/>
          </w:divBdr>
        </w:div>
        <w:div w:id="140003807">
          <w:marLeft w:val="0"/>
          <w:marRight w:val="0"/>
          <w:marTop w:val="0"/>
          <w:marBottom w:val="161"/>
          <w:divBdr>
            <w:top w:val="none" w:sz="0" w:space="0" w:color="auto"/>
            <w:left w:val="none" w:sz="0" w:space="0" w:color="auto"/>
            <w:bottom w:val="none" w:sz="0" w:space="0" w:color="auto"/>
            <w:right w:val="none" w:sz="0" w:space="0" w:color="auto"/>
          </w:divBdr>
        </w:div>
        <w:div w:id="2096703831">
          <w:marLeft w:val="0"/>
          <w:marRight w:val="0"/>
          <w:marTop w:val="0"/>
          <w:marBottom w:val="161"/>
          <w:divBdr>
            <w:top w:val="none" w:sz="0" w:space="0" w:color="auto"/>
            <w:left w:val="none" w:sz="0" w:space="0" w:color="auto"/>
            <w:bottom w:val="none" w:sz="0" w:space="0" w:color="auto"/>
            <w:right w:val="none" w:sz="0" w:space="0" w:color="auto"/>
          </w:divBdr>
        </w:div>
        <w:div w:id="346057545">
          <w:marLeft w:val="0"/>
          <w:marRight w:val="0"/>
          <w:marTop w:val="0"/>
          <w:marBottom w:val="161"/>
          <w:divBdr>
            <w:top w:val="none" w:sz="0" w:space="0" w:color="auto"/>
            <w:left w:val="none" w:sz="0" w:space="0" w:color="auto"/>
            <w:bottom w:val="none" w:sz="0" w:space="0" w:color="auto"/>
            <w:right w:val="none" w:sz="0" w:space="0" w:color="auto"/>
          </w:divBdr>
        </w:div>
        <w:div w:id="1918706132">
          <w:marLeft w:val="0"/>
          <w:marRight w:val="0"/>
          <w:marTop w:val="0"/>
          <w:marBottom w:val="161"/>
          <w:divBdr>
            <w:top w:val="none" w:sz="0" w:space="0" w:color="auto"/>
            <w:left w:val="none" w:sz="0" w:space="0" w:color="auto"/>
            <w:bottom w:val="none" w:sz="0" w:space="0" w:color="auto"/>
            <w:right w:val="none" w:sz="0" w:space="0" w:color="auto"/>
          </w:divBdr>
        </w:div>
        <w:div w:id="1547370624">
          <w:marLeft w:val="0"/>
          <w:marRight w:val="0"/>
          <w:marTop w:val="0"/>
          <w:marBottom w:val="161"/>
          <w:divBdr>
            <w:top w:val="none" w:sz="0" w:space="0" w:color="auto"/>
            <w:left w:val="none" w:sz="0" w:space="0" w:color="auto"/>
            <w:bottom w:val="none" w:sz="0" w:space="0" w:color="auto"/>
            <w:right w:val="none" w:sz="0" w:space="0" w:color="auto"/>
          </w:divBdr>
        </w:div>
        <w:div w:id="716272394">
          <w:marLeft w:val="0"/>
          <w:marRight w:val="0"/>
          <w:marTop w:val="0"/>
          <w:marBottom w:val="161"/>
          <w:divBdr>
            <w:top w:val="none" w:sz="0" w:space="0" w:color="auto"/>
            <w:left w:val="none" w:sz="0" w:space="0" w:color="auto"/>
            <w:bottom w:val="none" w:sz="0" w:space="0" w:color="auto"/>
            <w:right w:val="none" w:sz="0" w:space="0" w:color="auto"/>
          </w:divBdr>
        </w:div>
        <w:div w:id="2134328130">
          <w:marLeft w:val="0"/>
          <w:marRight w:val="0"/>
          <w:marTop w:val="0"/>
          <w:marBottom w:val="161"/>
          <w:divBdr>
            <w:top w:val="none" w:sz="0" w:space="0" w:color="auto"/>
            <w:left w:val="none" w:sz="0" w:space="0" w:color="auto"/>
            <w:bottom w:val="none" w:sz="0" w:space="0" w:color="auto"/>
            <w:right w:val="none" w:sz="0" w:space="0" w:color="auto"/>
          </w:divBdr>
        </w:div>
        <w:div w:id="1730688567">
          <w:marLeft w:val="0"/>
          <w:marRight w:val="0"/>
          <w:marTop w:val="0"/>
          <w:marBottom w:val="161"/>
          <w:divBdr>
            <w:top w:val="none" w:sz="0" w:space="0" w:color="auto"/>
            <w:left w:val="none" w:sz="0" w:space="0" w:color="auto"/>
            <w:bottom w:val="none" w:sz="0" w:space="0" w:color="auto"/>
            <w:right w:val="none" w:sz="0" w:space="0" w:color="auto"/>
          </w:divBdr>
        </w:div>
        <w:div w:id="1765566593">
          <w:marLeft w:val="0"/>
          <w:marRight w:val="0"/>
          <w:marTop w:val="0"/>
          <w:marBottom w:val="161"/>
          <w:divBdr>
            <w:top w:val="none" w:sz="0" w:space="0" w:color="auto"/>
            <w:left w:val="none" w:sz="0" w:space="0" w:color="auto"/>
            <w:bottom w:val="none" w:sz="0" w:space="0" w:color="auto"/>
            <w:right w:val="none" w:sz="0" w:space="0" w:color="auto"/>
          </w:divBdr>
        </w:div>
        <w:div w:id="1201360120">
          <w:marLeft w:val="0"/>
          <w:marRight w:val="0"/>
          <w:marTop w:val="0"/>
          <w:marBottom w:val="161"/>
          <w:divBdr>
            <w:top w:val="none" w:sz="0" w:space="0" w:color="auto"/>
            <w:left w:val="none" w:sz="0" w:space="0" w:color="auto"/>
            <w:bottom w:val="none" w:sz="0" w:space="0" w:color="auto"/>
            <w:right w:val="none" w:sz="0" w:space="0" w:color="auto"/>
          </w:divBdr>
        </w:div>
        <w:div w:id="1972518499">
          <w:marLeft w:val="0"/>
          <w:marRight w:val="0"/>
          <w:marTop w:val="0"/>
          <w:marBottom w:val="161"/>
          <w:divBdr>
            <w:top w:val="none" w:sz="0" w:space="0" w:color="auto"/>
            <w:left w:val="none" w:sz="0" w:space="0" w:color="auto"/>
            <w:bottom w:val="none" w:sz="0" w:space="0" w:color="auto"/>
            <w:right w:val="none" w:sz="0" w:space="0" w:color="auto"/>
          </w:divBdr>
        </w:div>
        <w:div w:id="135998191">
          <w:marLeft w:val="0"/>
          <w:marRight w:val="0"/>
          <w:marTop w:val="0"/>
          <w:marBottom w:val="161"/>
          <w:divBdr>
            <w:top w:val="none" w:sz="0" w:space="0" w:color="auto"/>
            <w:left w:val="none" w:sz="0" w:space="0" w:color="auto"/>
            <w:bottom w:val="none" w:sz="0" w:space="0" w:color="auto"/>
            <w:right w:val="none" w:sz="0" w:space="0" w:color="auto"/>
          </w:divBdr>
        </w:div>
        <w:div w:id="525291073">
          <w:marLeft w:val="0"/>
          <w:marRight w:val="0"/>
          <w:marTop w:val="0"/>
          <w:marBottom w:val="161"/>
          <w:divBdr>
            <w:top w:val="none" w:sz="0" w:space="0" w:color="auto"/>
            <w:left w:val="none" w:sz="0" w:space="0" w:color="auto"/>
            <w:bottom w:val="none" w:sz="0" w:space="0" w:color="auto"/>
            <w:right w:val="none" w:sz="0" w:space="0" w:color="auto"/>
          </w:divBdr>
        </w:div>
        <w:div w:id="751969367">
          <w:marLeft w:val="0"/>
          <w:marRight w:val="0"/>
          <w:marTop w:val="0"/>
          <w:marBottom w:val="161"/>
          <w:divBdr>
            <w:top w:val="none" w:sz="0" w:space="0" w:color="auto"/>
            <w:left w:val="none" w:sz="0" w:space="0" w:color="auto"/>
            <w:bottom w:val="none" w:sz="0" w:space="0" w:color="auto"/>
            <w:right w:val="none" w:sz="0" w:space="0" w:color="auto"/>
          </w:divBdr>
        </w:div>
        <w:div w:id="524440195">
          <w:marLeft w:val="0"/>
          <w:marRight w:val="0"/>
          <w:marTop w:val="0"/>
          <w:marBottom w:val="161"/>
          <w:divBdr>
            <w:top w:val="none" w:sz="0" w:space="0" w:color="auto"/>
            <w:left w:val="none" w:sz="0" w:space="0" w:color="auto"/>
            <w:bottom w:val="none" w:sz="0" w:space="0" w:color="auto"/>
            <w:right w:val="none" w:sz="0" w:space="0" w:color="auto"/>
          </w:divBdr>
        </w:div>
        <w:div w:id="138958185">
          <w:marLeft w:val="0"/>
          <w:marRight w:val="0"/>
          <w:marTop w:val="0"/>
          <w:marBottom w:val="161"/>
          <w:divBdr>
            <w:top w:val="none" w:sz="0" w:space="0" w:color="auto"/>
            <w:left w:val="none" w:sz="0" w:space="0" w:color="auto"/>
            <w:bottom w:val="none" w:sz="0" w:space="0" w:color="auto"/>
            <w:right w:val="none" w:sz="0" w:space="0" w:color="auto"/>
          </w:divBdr>
        </w:div>
        <w:div w:id="830675672">
          <w:marLeft w:val="0"/>
          <w:marRight w:val="0"/>
          <w:marTop w:val="0"/>
          <w:marBottom w:val="161"/>
          <w:divBdr>
            <w:top w:val="none" w:sz="0" w:space="0" w:color="auto"/>
            <w:left w:val="none" w:sz="0" w:space="0" w:color="auto"/>
            <w:bottom w:val="none" w:sz="0" w:space="0" w:color="auto"/>
            <w:right w:val="none" w:sz="0" w:space="0" w:color="auto"/>
          </w:divBdr>
        </w:div>
        <w:div w:id="1332029727">
          <w:marLeft w:val="0"/>
          <w:marRight w:val="0"/>
          <w:marTop w:val="0"/>
          <w:marBottom w:val="1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932</Words>
  <Characters>5315</Characters>
  <Application>Microsoft Office Word</Application>
  <DocSecurity>0</DocSecurity>
  <Lines>44</Lines>
  <Paragraphs>12</Paragraphs>
  <ScaleCrop>false</ScaleCrop>
  <Company>Micorosoft</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3</cp:revision>
  <cp:lastPrinted>2020-11-09T00:11:00Z</cp:lastPrinted>
  <dcterms:created xsi:type="dcterms:W3CDTF">2020-11-09T00:10:00Z</dcterms:created>
  <dcterms:modified xsi:type="dcterms:W3CDTF">2020-11-09T00:14:00Z</dcterms:modified>
</cp:coreProperties>
</file>